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BE" w:rsidRPr="00F638BE" w:rsidRDefault="00F638BE" w:rsidP="00F638BE">
      <w:pPr>
        <w:pStyle w:val="a3"/>
        <w:rPr>
          <w:b/>
          <w:caps/>
          <w:szCs w:val="28"/>
        </w:rPr>
      </w:pPr>
      <w:r w:rsidRPr="00F638BE">
        <w:rPr>
          <w:b/>
          <w:caps/>
          <w:szCs w:val="28"/>
        </w:rPr>
        <w:t>Нацыянальная акадэмія навук беларусі</w:t>
      </w:r>
    </w:p>
    <w:p w:rsidR="00F638BE" w:rsidRPr="00F638BE" w:rsidRDefault="00F638BE" w:rsidP="00F638BE">
      <w:pPr>
        <w:pStyle w:val="a3"/>
        <w:rPr>
          <w:b/>
          <w:caps/>
          <w:szCs w:val="28"/>
        </w:rPr>
      </w:pPr>
      <w:r w:rsidRPr="00F638BE">
        <w:rPr>
          <w:b/>
          <w:caps/>
          <w:szCs w:val="28"/>
        </w:rPr>
        <w:t>АДДЗЯЛЕННЕ ГУМАНІТАРНЫХ НАВУК І МАСТАЦТВАЎ</w:t>
      </w:r>
    </w:p>
    <w:p w:rsidR="00F638BE" w:rsidRPr="00F638BE" w:rsidRDefault="00F638BE" w:rsidP="00F638BE">
      <w:pPr>
        <w:pStyle w:val="a3"/>
        <w:rPr>
          <w:b/>
          <w:caps/>
          <w:szCs w:val="28"/>
        </w:rPr>
      </w:pPr>
      <w:r w:rsidRPr="00F638BE">
        <w:rPr>
          <w:b/>
          <w:caps/>
          <w:szCs w:val="28"/>
        </w:rPr>
        <w:t>Інстытут гісторыі</w:t>
      </w:r>
    </w:p>
    <w:p w:rsidR="00F638BE" w:rsidRPr="00F638BE" w:rsidRDefault="00F638BE" w:rsidP="00F638BE">
      <w:pPr>
        <w:pStyle w:val="a3"/>
        <w:rPr>
          <w:b/>
          <w:caps/>
          <w:szCs w:val="28"/>
        </w:rPr>
      </w:pPr>
      <w:r w:rsidRPr="00F638BE">
        <w:rPr>
          <w:b/>
          <w:caps/>
          <w:szCs w:val="28"/>
        </w:rPr>
        <w:t>КАРЭЛІЦКІ раённы выканаўчы камітэт</w:t>
      </w:r>
    </w:p>
    <w:p w:rsidR="00F638BE" w:rsidRDefault="00F638BE" w:rsidP="00F638BE">
      <w:pPr>
        <w:pStyle w:val="a3"/>
        <w:rPr>
          <w:b/>
          <w:caps/>
          <w:szCs w:val="28"/>
        </w:rPr>
      </w:pPr>
    </w:p>
    <w:p w:rsidR="00F638BE" w:rsidRPr="00F638BE" w:rsidRDefault="00F638BE" w:rsidP="00F638BE">
      <w:pPr>
        <w:jc w:val="center"/>
        <w:rPr>
          <w:b w:val="0"/>
          <w:bCs/>
          <w:sz w:val="28"/>
          <w:szCs w:val="28"/>
          <w:lang w:val="be-BY"/>
        </w:rPr>
      </w:pPr>
      <w:r w:rsidRPr="00F638BE">
        <w:rPr>
          <w:bCs/>
          <w:i/>
          <w:sz w:val="28"/>
          <w:szCs w:val="28"/>
          <w:lang w:val="be-BY"/>
        </w:rPr>
        <w:t xml:space="preserve">Праводзяць </w:t>
      </w:r>
    </w:p>
    <w:p w:rsidR="00F638BE" w:rsidRPr="00F638BE" w:rsidRDefault="00F638BE" w:rsidP="00F638BE">
      <w:pPr>
        <w:shd w:val="clear" w:color="auto" w:fill="FFFFFF"/>
        <w:jc w:val="center"/>
        <w:rPr>
          <w:b w:val="0"/>
          <w:sz w:val="28"/>
          <w:szCs w:val="28"/>
          <w:lang w:val="be-BY"/>
        </w:rPr>
      </w:pPr>
      <w:r>
        <w:rPr>
          <w:sz w:val="28"/>
          <w:szCs w:val="28"/>
          <w:lang w:val="en-US"/>
        </w:rPr>
        <w:t>X</w:t>
      </w:r>
      <w:r w:rsidRPr="00F638BE">
        <w:rPr>
          <w:sz w:val="28"/>
          <w:szCs w:val="28"/>
          <w:lang w:val="be-BY"/>
        </w:rPr>
        <w:t>ІІ Карэліцкія краязнаўчыя чытанні:</w:t>
      </w:r>
    </w:p>
    <w:p w:rsidR="00F638BE" w:rsidRPr="00F638BE" w:rsidRDefault="00F638BE" w:rsidP="00F638BE">
      <w:pPr>
        <w:jc w:val="both"/>
        <w:rPr>
          <w:bCs/>
          <w:sz w:val="28"/>
          <w:szCs w:val="28"/>
          <w:lang w:val="be-BY"/>
        </w:rPr>
      </w:pPr>
    </w:p>
    <w:p w:rsidR="00F638BE" w:rsidRPr="00F638BE" w:rsidRDefault="00F638BE" w:rsidP="00F638BE">
      <w:pPr>
        <w:jc w:val="center"/>
        <w:rPr>
          <w:b w:val="0"/>
          <w:caps/>
          <w:sz w:val="40"/>
          <w:szCs w:val="40"/>
          <w:lang w:val="be-BY"/>
        </w:rPr>
      </w:pPr>
      <w:r w:rsidRPr="00F638BE">
        <w:rPr>
          <w:caps/>
          <w:sz w:val="40"/>
          <w:szCs w:val="40"/>
          <w:lang w:val="be-BY"/>
        </w:rPr>
        <w:t>«</w:t>
      </w:r>
      <w:bookmarkStart w:id="0" w:name="_GoBack"/>
      <w:r w:rsidRPr="00F638BE">
        <w:rPr>
          <w:caps/>
          <w:sz w:val="40"/>
          <w:szCs w:val="40"/>
          <w:lang w:val="be-BY"/>
        </w:rPr>
        <w:t>Штодзённасць жыхароў Карэлічскага рэгіёна X–XX </w:t>
      </w:r>
      <w:r w:rsidR="007F7162" w:rsidRPr="00F638BE">
        <w:rPr>
          <w:sz w:val="40"/>
          <w:szCs w:val="40"/>
          <w:lang w:val="be-BY"/>
        </w:rPr>
        <w:t>cтст</w:t>
      </w:r>
      <w:r w:rsidR="00CD3577">
        <w:rPr>
          <w:caps/>
          <w:sz w:val="40"/>
          <w:szCs w:val="40"/>
          <w:lang w:val="be-BY"/>
        </w:rPr>
        <w:t>.</w:t>
      </w:r>
      <w:bookmarkEnd w:id="0"/>
      <w:r w:rsidRPr="00F638BE">
        <w:rPr>
          <w:caps/>
          <w:sz w:val="40"/>
          <w:szCs w:val="40"/>
          <w:lang w:val="be-BY"/>
        </w:rPr>
        <w:t>»</w:t>
      </w:r>
    </w:p>
    <w:p w:rsidR="00F638BE" w:rsidRPr="00F638BE" w:rsidRDefault="00F638BE" w:rsidP="00F638BE">
      <w:pPr>
        <w:jc w:val="center"/>
        <w:rPr>
          <w:b w:val="0"/>
          <w:sz w:val="28"/>
          <w:szCs w:val="28"/>
          <w:lang w:val="be-BY"/>
        </w:rPr>
      </w:pPr>
    </w:p>
    <w:p w:rsidR="00F638BE" w:rsidRPr="00F638BE" w:rsidRDefault="00F638BE" w:rsidP="00F638BE">
      <w:pPr>
        <w:ind w:firstLine="384"/>
        <w:jc w:val="both"/>
        <w:rPr>
          <w:sz w:val="28"/>
          <w:szCs w:val="28"/>
          <w:lang w:val="be-BY"/>
        </w:rPr>
      </w:pPr>
      <w:r w:rsidRPr="00F638BE">
        <w:rPr>
          <w:sz w:val="28"/>
          <w:szCs w:val="28"/>
          <w:lang w:val="be-BY"/>
        </w:rPr>
        <w:t xml:space="preserve">Плануемае поле канферэнцыі: </w:t>
      </w:r>
    </w:p>
    <w:p w:rsidR="00F638BE" w:rsidRPr="00F638BE" w:rsidRDefault="00F638BE" w:rsidP="00F638BE">
      <w:pPr>
        <w:numPr>
          <w:ilvl w:val="0"/>
          <w:numId w:val="14"/>
        </w:numPr>
        <w:tabs>
          <w:tab w:val="num" w:pos="1080"/>
        </w:tabs>
        <w:ind w:left="714" w:hanging="357"/>
        <w:jc w:val="both"/>
        <w:rPr>
          <w:b w:val="0"/>
          <w:sz w:val="28"/>
          <w:szCs w:val="28"/>
        </w:rPr>
      </w:pPr>
      <w:proofErr w:type="spellStart"/>
      <w:r w:rsidRPr="00F638BE">
        <w:rPr>
          <w:b w:val="0"/>
          <w:sz w:val="28"/>
          <w:szCs w:val="28"/>
        </w:rPr>
        <w:t>Карэлічы</w:t>
      </w:r>
      <w:proofErr w:type="spellEnd"/>
      <w:r w:rsidRPr="00F638BE">
        <w:rPr>
          <w:b w:val="0"/>
          <w:sz w:val="28"/>
          <w:szCs w:val="28"/>
        </w:rPr>
        <w:t xml:space="preserve"> і </w:t>
      </w:r>
      <w:proofErr w:type="spellStart"/>
      <w:r w:rsidRPr="00F638BE">
        <w:rPr>
          <w:b w:val="0"/>
          <w:sz w:val="28"/>
          <w:szCs w:val="28"/>
        </w:rPr>
        <w:t>ваколіца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паводле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археалагічных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крыніц</w:t>
      </w:r>
      <w:proofErr w:type="spellEnd"/>
      <w:r w:rsidRPr="00F638BE">
        <w:rPr>
          <w:b w:val="0"/>
          <w:sz w:val="28"/>
          <w:szCs w:val="28"/>
        </w:rPr>
        <w:t>;</w:t>
      </w:r>
    </w:p>
    <w:p w:rsidR="00F638BE" w:rsidRPr="00F638BE" w:rsidRDefault="00F638BE" w:rsidP="00F638BE">
      <w:pPr>
        <w:numPr>
          <w:ilvl w:val="0"/>
          <w:numId w:val="14"/>
        </w:numPr>
        <w:tabs>
          <w:tab w:val="num" w:pos="1080"/>
        </w:tabs>
        <w:ind w:left="714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жыхары</w:t>
      </w:r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Карэліччыны</w:t>
      </w:r>
      <w:proofErr w:type="spellEnd"/>
      <w:r w:rsidRPr="00F638BE">
        <w:rPr>
          <w:b w:val="0"/>
          <w:sz w:val="28"/>
          <w:szCs w:val="28"/>
        </w:rPr>
        <w:t xml:space="preserve"> ў часы </w:t>
      </w:r>
      <w:proofErr w:type="spellStart"/>
      <w:r w:rsidRPr="00F638BE">
        <w:rPr>
          <w:b w:val="0"/>
          <w:sz w:val="28"/>
          <w:szCs w:val="28"/>
        </w:rPr>
        <w:t>Вялікага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Княства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Літоўскага</w:t>
      </w:r>
      <w:proofErr w:type="spellEnd"/>
      <w:r w:rsidRPr="00F638BE">
        <w:rPr>
          <w:b w:val="0"/>
          <w:sz w:val="28"/>
          <w:szCs w:val="28"/>
        </w:rPr>
        <w:t xml:space="preserve"> і </w:t>
      </w:r>
      <w:proofErr w:type="spellStart"/>
      <w:r w:rsidRPr="00F638BE">
        <w:rPr>
          <w:b w:val="0"/>
          <w:sz w:val="28"/>
          <w:szCs w:val="28"/>
        </w:rPr>
        <w:t>Рэчы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Паспалітай</w:t>
      </w:r>
      <w:proofErr w:type="spellEnd"/>
      <w:r w:rsidRPr="00F638BE">
        <w:rPr>
          <w:b w:val="0"/>
          <w:sz w:val="28"/>
          <w:szCs w:val="28"/>
        </w:rPr>
        <w:t>;</w:t>
      </w:r>
    </w:p>
    <w:p w:rsidR="00F638BE" w:rsidRPr="00F638BE" w:rsidRDefault="00F638BE" w:rsidP="00F638BE">
      <w:pPr>
        <w:numPr>
          <w:ilvl w:val="0"/>
          <w:numId w:val="14"/>
        </w:numPr>
        <w:tabs>
          <w:tab w:val="num" w:pos="1080"/>
        </w:tabs>
        <w:ind w:left="714" w:hanging="357"/>
        <w:jc w:val="both"/>
        <w:rPr>
          <w:b w:val="0"/>
          <w:sz w:val="28"/>
          <w:szCs w:val="28"/>
        </w:rPr>
      </w:pPr>
      <w:proofErr w:type="spellStart"/>
      <w:r w:rsidRPr="00F638BE">
        <w:rPr>
          <w:b w:val="0"/>
          <w:sz w:val="28"/>
          <w:szCs w:val="28"/>
        </w:rPr>
        <w:t>Карэлічы</w:t>
      </w:r>
      <w:proofErr w:type="spellEnd"/>
      <w:r w:rsidRPr="00F638BE">
        <w:rPr>
          <w:b w:val="0"/>
          <w:sz w:val="28"/>
          <w:szCs w:val="28"/>
        </w:rPr>
        <w:t xml:space="preserve"> ў </w:t>
      </w:r>
      <w:r w:rsidRPr="00F638BE">
        <w:rPr>
          <w:b w:val="0"/>
          <w:sz w:val="28"/>
          <w:szCs w:val="28"/>
          <w:lang w:val="en-GB"/>
        </w:rPr>
        <w:t>XIX</w:t>
      </w:r>
      <w:r w:rsidRPr="00F638BE">
        <w:rPr>
          <w:b w:val="0"/>
          <w:sz w:val="28"/>
          <w:szCs w:val="28"/>
        </w:rPr>
        <w:t xml:space="preserve"> – </w:t>
      </w:r>
      <w:r w:rsidRPr="00F638BE">
        <w:rPr>
          <w:b w:val="0"/>
          <w:sz w:val="28"/>
          <w:szCs w:val="28"/>
          <w:lang w:val="en-GB"/>
        </w:rPr>
        <w:t>XX</w:t>
      </w:r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стагоддзях</w:t>
      </w:r>
      <w:proofErr w:type="spellEnd"/>
      <w:r w:rsidRPr="00F638BE">
        <w:rPr>
          <w:b w:val="0"/>
          <w:sz w:val="28"/>
          <w:szCs w:val="28"/>
        </w:rPr>
        <w:t>;</w:t>
      </w:r>
    </w:p>
    <w:p w:rsidR="00F638BE" w:rsidRPr="00F638BE" w:rsidRDefault="00F638BE" w:rsidP="00F638BE">
      <w:pPr>
        <w:numPr>
          <w:ilvl w:val="0"/>
          <w:numId w:val="14"/>
        </w:numPr>
        <w:tabs>
          <w:tab w:val="num" w:pos="1080"/>
        </w:tabs>
        <w:ind w:left="714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 xml:space="preserve">насельніцтва </w:t>
      </w:r>
      <w:proofErr w:type="spellStart"/>
      <w:r w:rsidRPr="00F638BE">
        <w:rPr>
          <w:b w:val="0"/>
          <w:sz w:val="28"/>
          <w:szCs w:val="28"/>
        </w:rPr>
        <w:t>Карэліччына</w:t>
      </w:r>
      <w:proofErr w:type="spellEnd"/>
      <w:r w:rsidRPr="00F638BE">
        <w:rPr>
          <w:b w:val="0"/>
          <w:sz w:val="28"/>
          <w:szCs w:val="28"/>
        </w:rPr>
        <w:t xml:space="preserve"> ў </w:t>
      </w:r>
      <w:proofErr w:type="spellStart"/>
      <w:r w:rsidRPr="00F638BE">
        <w:rPr>
          <w:b w:val="0"/>
          <w:sz w:val="28"/>
          <w:szCs w:val="28"/>
        </w:rPr>
        <w:t>віхурах</w:t>
      </w:r>
      <w:proofErr w:type="spellEnd"/>
      <w:r w:rsidRPr="00F638BE">
        <w:rPr>
          <w:b w:val="0"/>
          <w:sz w:val="28"/>
          <w:szCs w:val="28"/>
        </w:rPr>
        <w:t xml:space="preserve"> войн і </w:t>
      </w:r>
      <w:proofErr w:type="spellStart"/>
      <w:r w:rsidRPr="00F638BE">
        <w:rPr>
          <w:b w:val="0"/>
          <w:sz w:val="28"/>
          <w:szCs w:val="28"/>
        </w:rPr>
        <w:t>рэвалюцый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пасляваеннае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адраджэнне</w:t>
      </w:r>
      <w:proofErr w:type="spellEnd"/>
      <w:r w:rsidRPr="00F638BE">
        <w:rPr>
          <w:b w:val="0"/>
          <w:sz w:val="28"/>
          <w:szCs w:val="28"/>
        </w:rPr>
        <w:t xml:space="preserve"> і </w:t>
      </w:r>
      <w:proofErr w:type="spellStart"/>
      <w:r w:rsidRPr="00F638BE">
        <w:rPr>
          <w:b w:val="0"/>
          <w:sz w:val="28"/>
          <w:szCs w:val="28"/>
        </w:rPr>
        <w:t>развіццё</w:t>
      </w:r>
      <w:proofErr w:type="spellEnd"/>
      <w:r w:rsidRPr="00F638BE">
        <w:rPr>
          <w:b w:val="0"/>
          <w:sz w:val="28"/>
          <w:szCs w:val="28"/>
        </w:rPr>
        <w:t>;</w:t>
      </w:r>
    </w:p>
    <w:p w:rsidR="00F638BE" w:rsidRPr="00F638BE" w:rsidRDefault="00F638BE" w:rsidP="00F638BE">
      <w:pPr>
        <w:numPr>
          <w:ilvl w:val="0"/>
          <w:numId w:val="14"/>
        </w:numPr>
        <w:tabs>
          <w:tab w:val="num" w:pos="1080"/>
        </w:tabs>
        <w:ind w:left="714" w:hanging="357"/>
        <w:jc w:val="both"/>
        <w:rPr>
          <w:b w:val="0"/>
          <w:sz w:val="28"/>
          <w:szCs w:val="28"/>
        </w:rPr>
      </w:pPr>
      <w:r w:rsidRPr="00F638BE">
        <w:rPr>
          <w:b w:val="0"/>
          <w:sz w:val="28"/>
          <w:szCs w:val="28"/>
        </w:rPr>
        <w:t xml:space="preserve">культурная </w:t>
      </w:r>
      <w:proofErr w:type="spellStart"/>
      <w:r w:rsidRPr="00F638BE">
        <w:rPr>
          <w:b w:val="0"/>
          <w:sz w:val="28"/>
          <w:szCs w:val="28"/>
        </w:rPr>
        <w:t>спадчына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Карэліччыны</w:t>
      </w:r>
      <w:proofErr w:type="spellEnd"/>
      <w:r w:rsidRPr="00F638BE">
        <w:rPr>
          <w:b w:val="0"/>
          <w:sz w:val="28"/>
          <w:szCs w:val="28"/>
        </w:rPr>
        <w:t xml:space="preserve"> (</w:t>
      </w:r>
      <w:proofErr w:type="spellStart"/>
      <w:r w:rsidRPr="00F638BE">
        <w:rPr>
          <w:b w:val="0"/>
          <w:sz w:val="28"/>
          <w:szCs w:val="28"/>
        </w:rPr>
        <w:t>архітэктура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мастацтва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асвета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літаратура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этнаграфія</w:t>
      </w:r>
      <w:proofErr w:type="spellEnd"/>
      <w:r w:rsidRPr="00F638BE">
        <w:rPr>
          <w:b w:val="0"/>
          <w:sz w:val="28"/>
          <w:szCs w:val="28"/>
        </w:rPr>
        <w:t xml:space="preserve"> і </w:t>
      </w:r>
      <w:proofErr w:type="spellStart"/>
      <w:r w:rsidRPr="00F638BE">
        <w:rPr>
          <w:b w:val="0"/>
          <w:sz w:val="28"/>
          <w:szCs w:val="28"/>
        </w:rPr>
        <w:t>інш</w:t>
      </w:r>
      <w:proofErr w:type="spellEnd"/>
      <w:r w:rsidRPr="00F638BE">
        <w:rPr>
          <w:b w:val="0"/>
          <w:sz w:val="28"/>
          <w:szCs w:val="28"/>
        </w:rPr>
        <w:t>.);</w:t>
      </w:r>
    </w:p>
    <w:p w:rsidR="00F638BE" w:rsidRPr="00F638BE" w:rsidRDefault="00F638BE" w:rsidP="00F638BE">
      <w:pPr>
        <w:numPr>
          <w:ilvl w:val="0"/>
          <w:numId w:val="14"/>
        </w:numPr>
        <w:tabs>
          <w:tab w:val="num" w:pos="1080"/>
        </w:tabs>
        <w:ind w:left="714" w:hanging="357"/>
        <w:jc w:val="both"/>
        <w:rPr>
          <w:b w:val="0"/>
          <w:sz w:val="28"/>
          <w:szCs w:val="28"/>
        </w:rPr>
      </w:pPr>
      <w:proofErr w:type="spellStart"/>
      <w:r w:rsidRPr="00F638BE">
        <w:rPr>
          <w:b w:val="0"/>
          <w:sz w:val="28"/>
          <w:szCs w:val="28"/>
        </w:rPr>
        <w:t>сацыяльная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прастора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Карэліччыны</w:t>
      </w:r>
      <w:proofErr w:type="spellEnd"/>
      <w:r w:rsidRPr="00F638BE">
        <w:rPr>
          <w:b w:val="0"/>
          <w:sz w:val="28"/>
          <w:szCs w:val="28"/>
        </w:rPr>
        <w:t xml:space="preserve"> (</w:t>
      </w:r>
      <w:proofErr w:type="spellStart"/>
      <w:r w:rsidRPr="00F638BE">
        <w:rPr>
          <w:b w:val="0"/>
          <w:sz w:val="28"/>
          <w:szCs w:val="28"/>
        </w:rPr>
        <w:t>сацыяльныя</w:t>
      </w:r>
      <w:proofErr w:type="spellEnd"/>
      <w:r w:rsidRPr="00F638BE">
        <w:rPr>
          <w:b w:val="0"/>
          <w:sz w:val="28"/>
          <w:szCs w:val="28"/>
        </w:rPr>
        <w:t xml:space="preserve"> і </w:t>
      </w:r>
      <w:proofErr w:type="spellStart"/>
      <w:r w:rsidRPr="00F638BE">
        <w:rPr>
          <w:b w:val="0"/>
          <w:sz w:val="28"/>
          <w:szCs w:val="28"/>
        </w:rPr>
        <w:t>маёмасныя</w:t>
      </w:r>
      <w:proofErr w:type="spellEnd"/>
      <w:r w:rsidRPr="00F638BE">
        <w:rPr>
          <w:b w:val="0"/>
          <w:sz w:val="28"/>
          <w:szCs w:val="28"/>
        </w:rPr>
        <w:t xml:space="preserve"> группы, </w:t>
      </w:r>
      <w:proofErr w:type="spellStart"/>
      <w:r w:rsidRPr="00F638BE">
        <w:rPr>
          <w:b w:val="0"/>
          <w:sz w:val="28"/>
          <w:szCs w:val="28"/>
        </w:rPr>
        <w:t>іх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узаемаадносіны</w:t>
      </w:r>
      <w:proofErr w:type="spellEnd"/>
      <w:r w:rsidRPr="00F638BE">
        <w:rPr>
          <w:b w:val="0"/>
          <w:sz w:val="28"/>
          <w:szCs w:val="28"/>
        </w:rPr>
        <w:t xml:space="preserve">, роля ў </w:t>
      </w:r>
      <w:proofErr w:type="spellStart"/>
      <w:r w:rsidRPr="00F638BE">
        <w:rPr>
          <w:b w:val="0"/>
          <w:sz w:val="28"/>
          <w:szCs w:val="28"/>
        </w:rPr>
        <w:t>гісторыі</w:t>
      </w:r>
      <w:proofErr w:type="spellEnd"/>
      <w:r w:rsidRPr="00F638BE">
        <w:rPr>
          <w:b w:val="0"/>
          <w:sz w:val="28"/>
          <w:szCs w:val="28"/>
        </w:rPr>
        <w:t xml:space="preserve"> краю);</w:t>
      </w:r>
    </w:p>
    <w:p w:rsidR="00F638BE" w:rsidRPr="00F638BE" w:rsidRDefault="00F638BE" w:rsidP="00F638BE">
      <w:pPr>
        <w:numPr>
          <w:ilvl w:val="0"/>
          <w:numId w:val="14"/>
        </w:numPr>
        <w:tabs>
          <w:tab w:val="num" w:pos="1080"/>
        </w:tabs>
        <w:ind w:left="714" w:hanging="357"/>
        <w:jc w:val="both"/>
        <w:rPr>
          <w:b w:val="0"/>
          <w:sz w:val="28"/>
          <w:szCs w:val="28"/>
        </w:rPr>
      </w:pPr>
      <w:r w:rsidRPr="00F638BE">
        <w:rPr>
          <w:b w:val="0"/>
          <w:sz w:val="28"/>
          <w:szCs w:val="28"/>
        </w:rPr>
        <w:t xml:space="preserve">сельская </w:t>
      </w:r>
      <w:proofErr w:type="spellStart"/>
      <w:r w:rsidRPr="00F638BE">
        <w:rPr>
          <w:b w:val="0"/>
          <w:sz w:val="28"/>
          <w:szCs w:val="28"/>
        </w:rPr>
        <w:t>гаспадарка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рамяство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гандаль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вытворчасць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шляхі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зносін</w:t>
      </w:r>
      <w:proofErr w:type="spellEnd"/>
      <w:r w:rsidRPr="00F638BE">
        <w:rPr>
          <w:b w:val="0"/>
          <w:sz w:val="28"/>
          <w:szCs w:val="28"/>
        </w:rPr>
        <w:t xml:space="preserve"> у </w:t>
      </w:r>
      <w:proofErr w:type="spellStart"/>
      <w:r w:rsidRPr="00F638BE">
        <w:rPr>
          <w:b w:val="0"/>
          <w:sz w:val="28"/>
          <w:szCs w:val="28"/>
        </w:rPr>
        <w:t>гісторыі</w:t>
      </w:r>
      <w:proofErr w:type="spellEnd"/>
      <w:r w:rsidRPr="00F638BE">
        <w:rPr>
          <w:b w:val="0"/>
          <w:sz w:val="28"/>
          <w:szCs w:val="28"/>
        </w:rPr>
        <w:t xml:space="preserve"> краю;</w:t>
      </w:r>
    </w:p>
    <w:p w:rsidR="00F638BE" w:rsidRPr="00F638BE" w:rsidRDefault="00F638BE" w:rsidP="00F638BE">
      <w:pPr>
        <w:numPr>
          <w:ilvl w:val="0"/>
          <w:numId w:val="14"/>
        </w:numPr>
        <w:tabs>
          <w:tab w:val="num" w:pos="1080"/>
        </w:tabs>
        <w:ind w:left="714" w:hanging="357"/>
        <w:jc w:val="both"/>
        <w:rPr>
          <w:b w:val="0"/>
          <w:sz w:val="28"/>
          <w:szCs w:val="28"/>
        </w:rPr>
      </w:pPr>
      <w:proofErr w:type="spellStart"/>
      <w:r w:rsidRPr="00F638BE">
        <w:rPr>
          <w:b w:val="0"/>
          <w:sz w:val="28"/>
          <w:szCs w:val="28"/>
        </w:rPr>
        <w:t>славутыя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імёны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Карэліччыны</w:t>
      </w:r>
      <w:proofErr w:type="spellEnd"/>
      <w:r w:rsidRPr="00F638BE">
        <w:rPr>
          <w:b w:val="0"/>
          <w:sz w:val="28"/>
          <w:szCs w:val="28"/>
        </w:rPr>
        <w:t>.</w:t>
      </w:r>
    </w:p>
    <w:p w:rsidR="00F638BE" w:rsidRPr="00F638BE" w:rsidRDefault="00F638BE" w:rsidP="00F638BE">
      <w:pPr>
        <w:tabs>
          <w:tab w:val="num" w:pos="1080"/>
        </w:tabs>
        <w:jc w:val="both"/>
        <w:rPr>
          <w:b w:val="0"/>
          <w:sz w:val="28"/>
          <w:szCs w:val="28"/>
        </w:rPr>
      </w:pPr>
    </w:p>
    <w:p w:rsidR="00F638BE" w:rsidRPr="00F638BE" w:rsidRDefault="00F638BE" w:rsidP="00F638BE">
      <w:pPr>
        <w:ind w:firstLine="567"/>
        <w:jc w:val="both"/>
        <w:rPr>
          <w:b w:val="0"/>
          <w:sz w:val="28"/>
          <w:szCs w:val="28"/>
        </w:rPr>
      </w:pPr>
      <w:r w:rsidRPr="00F638BE">
        <w:rPr>
          <w:b w:val="0"/>
          <w:sz w:val="28"/>
          <w:szCs w:val="28"/>
        </w:rPr>
        <w:t xml:space="preserve">Час </w:t>
      </w:r>
      <w:proofErr w:type="spellStart"/>
      <w:r w:rsidRPr="00F638BE">
        <w:rPr>
          <w:b w:val="0"/>
          <w:sz w:val="28"/>
          <w:szCs w:val="28"/>
        </w:rPr>
        <w:t>правядзення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канферэнцыі</w:t>
      </w:r>
      <w:proofErr w:type="spellEnd"/>
      <w:r w:rsidRPr="00F638BE">
        <w:rPr>
          <w:b w:val="0"/>
          <w:sz w:val="28"/>
          <w:szCs w:val="28"/>
        </w:rPr>
        <w:t xml:space="preserve"> </w:t>
      </w:r>
      <w:r w:rsidRPr="00F638BE">
        <w:rPr>
          <w:sz w:val="28"/>
          <w:szCs w:val="28"/>
        </w:rPr>
        <w:t xml:space="preserve">10 </w:t>
      </w:r>
      <w:proofErr w:type="spellStart"/>
      <w:r w:rsidRPr="00F638BE">
        <w:rPr>
          <w:sz w:val="28"/>
          <w:szCs w:val="28"/>
        </w:rPr>
        <w:t>лістапада</w:t>
      </w:r>
      <w:proofErr w:type="spellEnd"/>
      <w:r w:rsidRPr="00F638BE">
        <w:rPr>
          <w:sz w:val="28"/>
          <w:szCs w:val="28"/>
        </w:rPr>
        <w:t xml:space="preserve"> 201</w:t>
      </w:r>
      <w:r w:rsidRPr="00F638BE">
        <w:rPr>
          <w:sz w:val="28"/>
          <w:szCs w:val="28"/>
          <w:lang w:val="be-BY"/>
        </w:rPr>
        <w:t>7</w:t>
      </w:r>
      <w:r w:rsidRPr="00F638BE">
        <w:rPr>
          <w:b w:val="0"/>
          <w:sz w:val="28"/>
          <w:szCs w:val="28"/>
        </w:rPr>
        <w:t xml:space="preserve"> г. </w:t>
      </w:r>
    </w:p>
    <w:p w:rsidR="00F638BE" w:rsidRPr="00F638BE" w:rsidRDefault="00F638BE" w:rsidP="00F638BE">
      <w:pPr>
        <w:ind w:firstLine="567"/>
        <w:jc w:val="both"/>
        <w:rPr>
          <w:b w:val="0"/>
          <w:sz w:val="28"/>
          <w:szCs w:val="28"/>
        </w:rPr>
      </w:pPr>
      <w:proofErr w:type="spellStart"/>
      <w:r w:rsidRPr="00F638BE">
        <w:rPr>
          <w:b w:val="0"/>
          <w:sz w:val="28"/>
          <w:szCs w:val="28"/>
        </w:rPr>
        <w:t>Плануемае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месца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правядзення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канферэнцыі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sz w:val="28"/>
          <w:szCs w:val="28"/>
        </w:rPr>
        <w:t>г.п</w:t>
      </w:r>
      <w:proofErr w:type="spellEnd"/>
      <w:r w:rsidRPr="00F638BE">
        <w:rPr>
          <w:sz w:val="28"/>
          <w:szCs w:val="28"/>
        </w:rPr>
        <w:t xml:space="preserve">. </w:t>
      </w:r>
      <w:proofErr w:type="spellStart"/>
      <w:r w:rsidRPr="00F638BE">
        <w:rPr>
          <w:sz w:val="28"/>
          <w:szCs w:val="28"/>
        </w:rPr>
        <w:t>Карэлічы</w:t>
      </w:r>
      <w:proofErr w:type="spellEnd"/>
      <w:r w:rsidRPr="00F638BE">
        <w:rPr>
          <w:sz w:val="28"/>
          <w:szCs w:val="28"/>
        </w:rPr>
        <w:t xml:space="preserve"> </w:t>
      </w:r>
      <w:proofErr w:type="spellStart"/>
      <w:r w:rsidRPr="00F638BE">
        <w:rPr>
          <w:sz w:val="28"/>
          <w:szCs w:val="28"/>
        </w:rPr>
        <w:t>Гродзенскай</w:t>
      </w:r>
      <w:proofErr w:type="spellEnd"/>
      <w:r w:rsidRPr="00F638BE">
        <w:rPr>
          <w:sz w:val="28"/>
          <w:szCs w:val="28"/>
        </w:rPr>
        <w:t> вобл</w:t>
      </w:r>
      <w:r w:rsidRPr="00F638BE">
        <w:rPr>
          <w:b w:val="0"/>
          <w:sz w:val="28"/>
          <w:szCs w:val="28"/>
        </w:rPr>
        <w:t>.</w:t>
      </w:r>
    </w:p>
    <w:p w:rsidR="00F638BE" w:rsidRPr="00F638BE" w:rsidRDefault="00F638BE" w:rsidP="00F638BE">
      <w:pPr>
        <w:ind w:firstLine="567"/>
        <w:jc w:val="both"/>
        <w:rPr>
          <w:b w:val="0"/>
          <w:sz w:val="28"/>
          <w:szCs w:val="28"/>
        </w:rPr>
      </w:pPr>
      <w:proofErr w:type="spellStart"/>
      <w:r w:rsidRPr="00F638BE">
        <w:rPr>
          <w:b w:val="0"/>
          <w:sz w:val="28"/>
          <w:szCs w:val="28"/>
        </w:rPr>
        <w:t>Заяўкі</w:t>
      </w:r>
      <w:proofErr w:type="spellEnd"/>
      <w:r w:rsidRPr="00F638BE">
        <w:rPr>
          <w:b w:val="0"/>
          <w:sz w:val="28"/>
          <w:szCs w:val="28"/>
        </w:rPr>
        <w:t xml:space="preserve"> на </w:t>
      </w:r>
      <w:proofErr w:type="spellStart"/>
      <w:r w:rsidRPr="00F638BE">
        <w:rPr>
          <w:b w:val="0"/>
          <w:sz w:val="28"/>
          <w:szCs w:val="28"/>
        </w:rPr>
        <w:t>ўдзел</w:t>
      </w:r>
      <w:proofErr w:type="spellEnd"/>
      <w:r w:rsidRPr="00F638BE">
        <w:rPr>
          <w:b w:val="0"/>
          <w:sz w:val="28"/>
          <w:szCs w:val="28"/>
        </w:rPr>
        <w:t xml:space="preserve"> у </w:t>
      </w:r>
      <w:proofErr w:type="spellStart"/>
      <w:r w:rsidRPr="00F638BE">
        <w:rPr>
          <w:b w:val="0"/>
          <w:sz w:val="28"/>
          <w:szCs w:val="28"/>
        </w:rPr>
        <w:t>канферэнцыі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прымаюцца</w:t>
      </w:r>
      <w:proofErr w:type="spellEnd"/>
      <w:r w:rsidRPr="00F638BE">
        <w:rPr>
          <w:b w:val="0"/>
          <w:sz w:val="28"/>
          <w:szCs w:val="28"/>
        </w:rPr>
        <w:t xml:space="preserve"> да </w:t>
      </w:r>
      <w:r w:rsidRPr="00F638BE">
        <w:rPr>
          <w:sz w:val="28"/>
          <w:szCs w:val="28"/>
        </w:rPr>
        <w:t>1</w:t>
      </w:r>
      <w:r>
        <w:rPr>
          <w:sz w:val="28"/>
          <w:szCs w:val="28"/>
          <w:lang w:val="be-BY"/>
        </w:rPr>
        <w:t xml:space="preserve"> кастрычніка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be-BY"/>
        </w:rPr>
        <w:t>7</w:t>
      </w:r>
      <w:r w:rsidRPr="00F638BE">
        <w:rPr>
          <w:sz w:val="28"/>
          <w:szCs w:val="28"/>
        </w:rPr>
        <w:t xml:space="preserve"> г.</w:t>
      </w:r>
      <w:r w:rsidRPr="00F638BE">
        <w:rPr>
          <w:b w:val="0"/>
          <w:sz w:val="28"/>
          <w:szCs w:val="28"/>
        </w:rPr>
        <w:t xml:space="preserve"> </w:t>
      </w:r>
    </w:p>
    <w:p w:rsidR="00F638BE" w:rsidRPr="00F638BE" w:rsidRDefault="00F638BE" w:rsidP="00F638BE">
      <w:pPr>
        <w:ind w:firstLine="567"/>
        <w:jc w:val="both"/>
        <w:rPr>
          <w:b w:val="0"/>
          <w:sz w:val="28"/>
          <w:szCs w:val="28"/>
        </w:rPr>
      </w:pPr>
      <w:r w:rsidRPr="00F638BE">
        <w:rPr>
          <w:b w:val="0"/>
          <w:sz w:val="28"/>
          <w:szCs w:val="28"/>
        </w:rPr>
        <w:t xml:space="preserve">У </w:t>
      </w:r>
      <w:proofErr w:type="spellStart"/>
      <w:r w:rsidRPr="00F638BE">
        <w:rPr>
          <w:b w:val="0"/>
          <w:sz w:val="28"/>
          <w:szCs w:val="28"/>
        </w:rPr>
        <w:t>заяўцы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паведамляецца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імя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імя</w:t>
      </w:r>
      <w:proofErr w:type="spellEnd"/>
      <w:r w:rsidRPr="00F638BE">
        <w:rPr>
          <w:b w:val="0"/>
          <w:sz w:val="28"/>
          <w:szCs w:val="28"/>
        </w:rPr>
        <w:t xml:space="preserve"> па </w:t>
      </w:r>
      <w:proofErr w:type="spellStart"/>
      <w:r w:rsidRPr="00F638BE">
        <w:rPr>
          <w:b w:val="0"/>
          <w:sz w:val="28"/>
          <w:szCs w:val="28"/>
        </w:rPr>
        <w:t>бацьку</w:t>
      </w:r>
      <w:proofErr w:type="spellEnd"/>
      <w:r w:rsidRPr="00F638BE">
        <w:rPr>
          <w:b w:val="0"/>
          <w:sz w:val="28"/>
          <w:szCs w:val="28"/>
        </w:rPr>
        <w:t xml:space="preserve"> і </w:t>
      </w:r>
      <w:proofErr w:type="spellStart"/>
      <w:r w:rsidRPr="00F638BE">
        <w:rPr>
          <w:b w:val="0"/>
          <w:sz w:val="28"/>
          <w:szCs w:val="28"/>
        </w:rPr>
        <w:t>прозвішча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дакладчыка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яго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навуковая</w:t>
      </w:r>
      <w:proofErr w:type="spellEnd"/>
      <w:r w:rsidRPr="00F638BE">
        <w:rPr>
          <w:b w:val="0"/>
          <w:sz w:val="28"/>
          <w:szCs w:val="28"/>
        </w:rPr>
        <w:t xml:space="preserve"> ступень і </w:t>
      </w:r>
      <w:proofErr w:type="spellStart"/>
      <w:r w:rsidRPr="00F638BE">
        <w:rPr>
          <w:b w:val="0"/>
          <w:sz w:val="28"/>
          <w:szCs w:val="28"/>
        </w:rPr>
        <w:t>званне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назва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даклада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назва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ўстановы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якую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прадстаўляе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дакладчык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кантактны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тэлефон</w:t>
      </w:r>
      <w:proofErr w:type="spellEnd"/>
      <w:r w:rsidRPr="00F638BE">
        <w:rPr>
          <w:b w:val="0"/>
          <w:sz w:val="28"/>
          <w:szCs w:val="28"/>
        </w:rPr>
        <w:t>, е-</w:t>
      </w:r>
      <w:r w:rsidRPr="00F638BE">
        <w:rPr>
          <w:b w:val="0"/>
          <w:sz w:val="28"/>
          <w:szCs w:val="28"/>
          <w:lang w:val="en-US"/>
        </w:rPr>
        <w:t>mail</w:t>
      </w:r>
      <w:r w:rsidRPr="00F638BE">
        <w:rPr>
          <w:b w:val="0"/>
          <w:sz w:val="28"/>
          <w:szCs w:val="28"/>
        </w:rPr>
        <w:t xml:space="preserve">. </w:t>
      </w:r>
    </w:p>
    <w:p w:rsidR="00F638BE" w:rsidRPr="00F638BE" w:rsidRDefault="00F638BE" w:rsidP="00F638BE">
      <w:pPr>
        <w:ind w:firstLine="567"/>
        <w:jc w:val="both"/>
        <w:rPr>
          <w:sz w:val="28"/>
          <w:szCs w:val="28"/>
        </w:rPr>
      </w:pPr>
      <w:proofErr w:type="spellStart"/>
      <w:r w:rsidRPr="00F638BE">
        <w:rPr>
          <w:b w:val="0"/>
          <w:sz w:val="28"/>
          <w:szCs w:val="28"/>
        </w:rPr>
        <w:t>Аргкамітэт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пакідае</w:t>
      </w:r>
      <w:proofErr w:type="spellEnd"/>
      <w:r w:rsidRPr="00F638BE">
        <w:rPr>
          <w:b w:val="0"/>
          <w:sz w:val="28"/>
          <w:szCs w:val="28"/>
        </w:rPr>
        <w:t xml:space="preserve"> за </w:t>
      </w:r>
      <w:proofErr w:type="spellStart"/>
      <w:r w:rsidRPr="00F638BE">
        <w:rPr>
          <w:b w:val="0"/>
          <w:sz w:val="28"/>
          <w:szCs w:val="28"/>
        </w:rPr>
        <w:t>сабой</w:t>
      </w:r>
      <w:proofErr w:type="spellEnd"/>
      <w:r w:rsidRPr="00F638BE">
        <w:rPr>
          <w:b w:val="0"/>
          <w:sz w:val="28"/>
          <w:szCs w:val="28"/>
        </w:rPr>
        <w:t xml:space="preserve"> права </w:t>
      </w:r>
      <w:proofErr w:type="spellStart"/>
      <w:r w:rsidRPr="00F638BE">
        <w:rPr>
          <w:b w:val="0"/>
          <w:sz w:val="28"/>
          <w:szCs w:val="28"/>
        </w:rPr>
        <w:t>адбору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дакладаў</w:t>
      </w:r>
      <w:proofErr w:type="spellEnd"/>
      <w:r w:rsidRPr="00F638BE">
        <w:rPr>
          <w:b w:val="0"/>
          <w:sz w:val="28"/>
          <w:szCs w:val="28"/>
        </w:rPr>
        <w:t xml:space="preserve"> для </w:t>
      </w:r>
      <w:proofErr w:type="spellStart"/>
      <w:r w:rsidRPr="00F638BE">
        <w:rPr>
          <w:b w:val="0"/>
          <w:sz w:val="28"/>
          <w:szCs w:val="28"/>
        </w:rPr>
        <w:t>выступлення</w:t>
      </w:r>
      <w:proofErr w:type="spellEnd"/>
      <w:r w:rsidRPr="00F638BE">
        <w:rPr>
          <w:b w:val="0"/>
          <w:sz w:val="28"/>
          <w:szCs w:val="28"/>
        </w:rPr>
        <w:t xml:space="preserve"> і </w:t>
      </w:r>
      <w:proofErr w:type="spellStart"/>
      <w:r w:rsidRPr="00F638BE">
        <w:rPr>
          <w:b w:val="0"/>
          <w:sz w:val="28"/>
          <w:szCs w:val="28"/>
        </w:rPr>
        <w:t>публікацыі</w:t>
      </w:r>
      <w:proofErr w:type="spellEnd"/>
      <w:r w:rsidRPr="00F638BE">
        <w:rPr>
          <w:b w:val="0"/>
          <w:sz w:val="28"/>
          <w:szCs w:val="28"/>
        </w:rPr>
        <w:t xml:space="preserve">. </w:t>
      </w:r>
      <w:proofErr w:type="spellStart"/>
      <w:r w:rsidRPr="00F638BE">
        <w:rPr>
          <w:b w:val="0"/>
          <w:sz w:val="28"/>
          <w:szCs w:val="28"/>
        </w:rPr>
        <w:t>Пацвярджэнне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аб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удзеле</w:t>
      </w:r>
      <w:proofErr w:type="spellEnd"/>
      <w:r w:rsidRPr="00F638BE">
        <w:rPr>
          <w:b w:val="0"/>
          <w:sz w:val="28"/>
          <w:szCs w:val="28"/>
        </w:rPr>
        <w:t xml:space="preserve"> ў </w:t>
      </w:r>
      <w:proofErr w:type="spellStart"/>
      <w:r w:rsidRPr="00F638BE">
        <w:rPr>
          <w:b w:val="0"/>
          <w:sz w:val="28"/>
          <w:szCs w:val="28"/>
        </w:rPr>
        <w:t>канферэнцыі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будзе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даслана</w:t>
      </w:r>
      <w:proofErr w:type="spellEnd"/>
      <w:r w:rsidRPr="00F638BE">
        <w:rPr>
          <w:b w:val="0"/>
          <w:sz w:val="28"/>
          <w:szCs w:val="28"/>
        </w:rPr>
        <w:t xml:space="preserve"> да </w:t>
      </w:r>
      <w:r w:rsidRPr="00F638BE">
        <w:rPr>
          <w:sz w:val="28"/>
          <w:szCs w:val="28"/>
        </w:rPr>
        <w:t>1</w:t>
      </w:r>
      <w:r w:rsidRPr="00F638BE">
        <w:rPr>
          <w:sz w:val="28"/>
          <w:szCs w:val="28"/>
          <w:lang w:val="be-BY"/>
        </w:rPr>
        <w:t>0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кастрычніка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be-BY"/>
        </w:rPr>
        <w:t>7</w:t>
      </w:r>
      <w:r w:rsidRPr="00F638BE">
        <w:rPr>
          <w:sz w:val="28"/>
          <w:szCs w:val="28"/>
        </w:rPr>
        <w:t xml:space="preserve"> г.</w:t>
      </w:r>
    </w:p>
    <w:p w:rsidR="00F638BE" w:rsidRPr="00F638BE" w:rsidRDefault="00F638BE" w:rsidP="00F638BE">
      <w:pPr>
        <w:ind w:firstLine="567"/>
        <w:jc w:val="both"/>
        <w:rPr>
          <w:b w:val="0"/>
          <w:sz w:val="28"/>
          <w:szCs w:val="28"/>
        </w:rPr>
      </w:pPr>
      <w:proofErr w:type="spellStart"/>
      <w:r w:rsidRPr="00F638BE">
        <w:rPr>
          <w:b w:val="0"/>
          <w:sz w:val="28"/>
          <w:szCs w:val="28"/>
        </w:rPr>
        <w:t>Матэрыялы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канферэнцыі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будуць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апублікаваны</w:t>
      </w:r>
      <w:proofErr w:type="spellEnd"/>
      <w:r w:rsidRPr="00F638BE">
        <w:rPr>
          <w:b w:val="0"/>
          <w:sz w:val="28"/>
          <w:szCs w:val="28"/>
        </w:rPr>
        <w:t xml:space="preserve">. </w:t>
      </w:r>
      <w:proofErr w:type="spellStart"/>
      <w:r w:rsidRPr="00F638BE">
        <w:rPr>
          <w:b w:val="0"/>
          <w:sz w:val="28"/>
          <w:szCs w:val="28"/>
        </w:rPr>
        <w:t>Патрабаванні</w:t>
      </w:r>
      <w:proofErr w:type="spellEnd"/>
      <w:r w:rsidRPr="00F638BE">
        <w:rPr>
          <w:b w:val="0"/>
          <w:sz w:val="28"/>
          <w:szCs w:val="28"/>
        </w:rPr>
        <w:t xml:space="preserve"> да </w:t>
      </w:r>
      <w:proofErr w:type="spellStart"/>
      <w:r w:rsidRPr="00F638BE">
        <w:rPr>
          <w:b w:val="0"/>
          <w:sz w:val="28"/>
          <w:szCs w:val="28"/>
        </w:rPr>
        <w:t>тэкстаў</w:t>
      </w:r>
      <w:proofErr w:type="spellEnd"/>
      <w:r w:rsidRPr="00F638BE">
        <w:rPr>
          <w:b w:val="0"/>
          <w:sz w:val="28"/>
          <w:szCs w:val="28"/>
        </w:rPr>
        <w:t xml:space="preserve">: </w:t>
      </w:r>
      <w:proofErr w:type="spellStart"/>
      <w:r w:rsidRPr="00F638BE">
        <w:rPr>
          <w:b w:val="0"/>
          <w:sz w:val="28"/>
          <w:szCs w:val="28"/>
        </w:rPr>
        <w:t>аб’ём</w:t>
      </w:r>
      <w:proofErr w:type="spellEnd"/>
      <w:r w:rsidRPr="00F638BE">
        <w:rPr>
          <w:b w:val="0"/>
          <w:sz w:val="28"/>
          <w:szCs w:val="28"/>
        </w:rPr>
        <w:t xml:space="preserve"> – не болей </w:t>
      </w:r>
      <w:r w:rsidR="00905C90">
        <w:rPr>
          <w:b w:val="0"/>
          <w:sz w:val="28"/>
          <w:szCs w:val="28"/>
          <w:lang w:val="be-BY"/>
        </w:rPr>
        <w:t xml:space="preserve">за </w:t>
      </w:r>
      <w:r w:rsidRPr="00F638BE">
        <w:rPr>
          <w:b w:val="0"/>
          <w:sz w:val="28"/>
          <w:szCs w:val="28"/>
        </w:rPr>
        <w:t xml:space="preserve">40 000 </w:t>
      </w:r>
      <w:proofErr w:type="spellStart"/>
      <w:r w:rsidRPr="00F638BE">
        <w:rPr>
          <w:b w:val="0"/>
          <w:sz w:val="28"/>
          <w:szCs w:val="28"/>
        </w:rPr>
        <w:t>знакаў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спасылкі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пастаронкавыя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нумарацыя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спасылак</w:t>
      </w:r>
      <w:proofErr w:type="spellEnd"/>
      <w:r w:rsidRPr="00F638BE">
        <w:rPr>
          <w:b w:val="0"/>
          <w:sz w:val="28"/>
          <w:szCs w:val="28"/>
        </w:rPr>
        <w:t xml:space="preserve"> на </w:t>
      </w:r>
      <w:proofErr w:type="spellStart"/>
      <w:r w:rsidRPr="00F638BE">
        <w:rPr>
          <w:b w:val="0"/>
          <w:sz w:val="28"/>
          <w:szCs w:val="28"/>
        </w:rPr>
        <w:t>кожнай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старонцы</w:t>
      </w:r>
      <w:proofErr w:type="spellEnd"/>
      <w:r w:rsidRPr="00F638BE">
        <w:rPr>
          <w:b w:val="0"/>
          <w:sz w:val="28"/>
          <w:szCs w:val="28"/>
        </w:rPr>
        <w:t xml:space="preserve">. Першая </w:t>
      </w:r>
      <w:proofErr w:type="spellStart"/>
      <w:r w:rsidRPr="00F638BE">
        <w:rPr>
          <w:b w:val="0"/>
          <w:sz w:val="28"/>
          <w:szCs w:val="28"/>
        </w:rPr>
        <w:t>спасылка</w:t>
      </w:r>
      <w:proofErr w:type="spellEnd"/>
      <w:r w:rsidRPr="00F638BE">
        <w:rPr>
          <w:b w:val="0"/>
          <w:sz w:val="28"/>
          <w:szCs w:val="28"/>
        </w:rPr>
        <w:t xml:space="preserve"> на </w:t>
      </w:r>
      <w:proofErr w:type="spellStart"/>
      <w:r w:rsidRPr="00F638BE">
        <w:rPr>
          <w:b w:val="0"/>
          <w:sz w:val="28"/>
          <w:szCs w:val="28"/>
        </w:rPr>
        <w:t>публікацыю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даецца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цалкам</w:t>
      </w:r>
      <w:proofErr w:type="spellEnd"/>
      <w:r w:rsidRPr="00F638BE">
        <w:rPr>
          <w:b w:val="0"/>
          <w:sz w:val="28"/>
          <w:szCs w:val="28"/>
        </w:rPr>
        <w:t xml:space="preserve"> (</w:t>
      </w:r>
      <w:proofErr w:type="spellStart"/>
      <w:r w:rsidRPr="00F638BE">
        <w:rPr>
          <w:b w:val="0"/>
          <w:sz w:val="28"/>
          <w:szCs w:val="28"/>
        </w:rPr>
        <w:t>аўтар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назва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месца</w:t>
      </w:r>
      <w:proofErr w:type="spellEnd"/>
      <w:r w:rsidRPr="00F638BE">
        <w:rPr>
          <w:b w:val="0"/>
          <w:sz w:val="28"/>
          <w:szCs w:val="28"/>
        </w:rPr>
        <w:t xml:space="preserve"> і год </w:t>
      </w:r>
      <w:proofErr w:type="spellStart"/>
      <w:r w:rsidRPr="00F638BE">
        <w:rPr>
          <w:b w:val="0"/>
          <w:sz w:val="28"/>
          <w:szCs w:val="28"/>
        </w:rPr>
        <w:t>выдання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старонкі</w:t>
      </w:r>
      <w:proofErr w:type="spellEnd"/>
      <w:r w:rsidRPr="00F638BE">
        <w:rPr>
          <w:b w:val="0"/>
          <w:sz w:val="28"/>
          <w:szCs w:val="28"/>
        </w:rPr>
        <w:t xml:space="preserve">), у </w:t>
      </w:r>
      <w:proofErr w:type="spellStart"/>
      <w:r w:rsidRPr="00F638BE">
        <w:rPr>
          <w:b w:val="0"/>
          <w:sz w:val="28"/>
          <w:szCs w:val="28"/>
        </w:rPr>
        <w:t>наступнай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спасылцы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месца</w:t>
      </w:r>
      <w:proofErr w:type="spellEnd"/>
      <w:r w:rsidRPr="00F638BE">
        <w:rPr>
          <w:b w:val="0"/>
          <w:sz w:val="28"/>
          <w:szCs w:val="28"/>
        </w:rPr>
        <w:t xml:space="preserve"> і год </w:t>
      </w:r>
      <w:proofErr w:type="spellStart"/>
      <w:r w:rsidRPr="00F638BE">
        <w:rPr>
          <w:b w:val="0"/>
          <w:sz w:val="28"/>
          <w:szCs w:val="28"/>
        </w:rPr>
        <w:t>выдання</w:t>
      </w:r>
      <w:proofErr w:type="spellEnd"/>
      <w:r w:rsidRPr="00F638BE">
        <w:rPr>
          <w:b w:val="0"/>
          <w:sz w:val="28"/>
          <w:szCs w:val="28"/>
        </w:rPr>
        <w:t xml:space="preserve"> не </w:t>
      </w:r>
      <w:proofErr w:type="spellStart"/>
      <w:r w:rsidRPr="00F638BE">
        <w:rPr>
          <w:b w:val="0"/>
          <w:sz w:val="28"/>
          <w:szCs w:val="28"/>
        </w:rPr>
        <w:t>падаюцца</w:t>
      </w:r>
      <w:proofErr w:type="spellEnd"/>
      <w:r w:rsidRPr="00F638BE">
        <w:rPr>
          <w:b w:val="0"/>
          <w:sz w:val="28"/>
          <w:szCs w:val="28"/>
        </w:rPr>
        <w:t xml:space="preserve">. </w:t>
      </w:r>
    </w:p>
    <w:p w:rsidR="00F638BE" w:rsidRPr="00F638BE" w:rsidRDefault="00F638BE" w:rsidP="00F638BE">
      <w:pPr>
        <w:ind w:firstLine="567"/>
        <w:jc w:val="both"/>
        <w:rPr>
          <w:b w:val="0"/>
          <w:sz w:val="28"/>
          <w:szCs w:val="28"/>
        </w:rPr>
      </w:pPr>
      <w:proofErr w:type="spellStart"/>
      <w:r w:rsidRPr="00F638BE">
        <w:rPr>
          <w:b w:val="0"/>
          <w:sz w:val="28"/>
          <w:szCs w:val="28"/>
        </w:rPr>
        <w:t>Рабочыя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мовы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канферэнцыі</w:t>
      </w:r>
      <w:proofErr w:type="spellEnd"/>
      <w:r w:rsidRPr="00F638BE">
        <w:rPr>
          <w:b w:val="0"/>
          <w:sz w:val="28"/>
          <w:szCs w:val="28"/>
        </w:rPr>
        <w:t xml:space="preserve">: </w:t>
      </w:r>
      <w:proofErr w:type="spellStart"/>
      <w:r w:rsidRPr="00F638BE">
        <w:rPr>
          <w:b w:val="0"/>
          <w:sz w:val="28"/>
          <w:szCs w:val="28"/>
        </w:rPr>
        <w:t>беларуская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руская</w:t>
      </w:r>
      <w:proofErr w:type="spellEnd"/>
      <w:r w:rsidRPr="00F638BE">
        <w:rPr>
          <w:b w:val="0"/>
          <w:sz w:val="28"/>
          <w:szCs w:val="28"/>
        </w:rPr>
        <w:t xml:space="preserve">, польская. </w:t>
      </w:r>
      <w:proofErr w:type="spellStart"/>
      <w:r w:rsidRPr="00F638BE">
        <w:rPr>
          <w:b w:val="0"/>
          <w:sz w:val="28"/>
          <w:szCs w:val="28"/>
        </w:rPr>
        <w:t>Заяўкі</w:t>
      </w:r>
      <w:proofErr w:type="spellEnd"/>
      <w:r w:rsidRPr="00F638BE">
        <w:rPr>
          <w:b w:val="0"/>
          <w:sz w:val="28"/>
          <w:szCs w:val="28"/>
        </w:rPr>
        <w:t xml:space="preserve"> на </w:t>
      </w:r>
      <w:proofErr w:type="spellStart"/>
      <w:r w:rsidRPr="00F638BE">
        <w:rPr>
          <w:b w:val="0"/>
          <w:sz w:val="28"/>
          <w:szCs w:val="28"/>
        </w:rPr>
        <w:t>ўдзел</w:t>
      </w:r>
      <w:proofErr w:type="spellEnd"/>
      <w:r w:rsidRPr="00F638BE">
        <w:rPr>
          <w:b w:val="0"/>
          <w:sz w:val="28"/>
          <w:szCs w:val="28"/>
        </w:rPr>
        <w:t xml:space="preserve"> у </w:t>
      </w:r>
      <w:proofErr w:type="spellStart"/>
      <w:r w:rsidRPr="00F638BE">
        <w:rPr>
          <w:b w:val="0"/>
          <w:sz w:val="28"/>
          <w:szCs w:val="28"/>
        </w:rPr>
        <w:t>канферэнцыі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прымаюцца</w:t>
      </w:r>
      <w:proofErr w:type="spellEnd"/>
      <w:r w:rsidRPr="00F638BE">
        <w:rPr>
          <w:b w:val="0"/>
          <w:sz w:val="28"/>
          <w:szCs w:val="28"/>
        </w:rPr>
        <w:t xml:space="preserve"> па </w:t>
      </w:r>
      <w:proofErr w:type="spellStart"/>
      <w:r w:rsidRPr="00F638BE">
        <w:rPr>
          <w:b w:val="0"/>
          <w:sz w:val="28"/>
          <w:szCs w:val="28"/>
        </w:rPr>
        <w:t>электроннай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пошце</w:t>
      </w:r>
      <w:proofErr w:type="spellEnd"/>
      <w:r w:rsidRPr="00F638BE">
        <w:rPr>
          <w:b w:val="0"/>
          <w:sz w:val="28"/>
          <w:szCs w:val="28"/>
        </w:rPr>
        <w:t xml:space="preserve">: </w:t>
      </w:r>
      <w:proofErr w:type="spellStart"/>
      <w:r w:rsidRPr="00F638BE">
        <w:rPr>
          <w:b w:val="0"/>
          <w:sz w:val="28"/>
          <w:szCs w:val="28"/>
          <w:lang w:val="en-US"/>
        </w:rPr>
        <w:t>dounar</w:t>
      </w:r>
      <w:proofErr w:type="spellEnd"/>
      <w:r w:rsidRPr="00F638BE">
        <w:rPr>
          <w:b w:val="0"/>
          <w:sz w:val="28"/>
          <w:szCs w:val="28"/>
        </w:rPr>
        <w:t>_</w:t>
      </w:r>
      <w:proofErr w:type="spellStart"/>
      <w:r w:rsidRPr="00F638BE">
        <w:rPr>
          <w:b w:val="0"/>
          <w:sz w:val="28"/>
          <w:szCs w:val="28"/>
          <w:lang w:val="en-US"/>
        </w:rPr>
        <w:t>zagor</w:t>
      </w:r>
      <w:proofErr w:type="spellEnd"/>
      <w:r w:rsidRPr="00F638BE">
        <w:rPr>
          <w:b w:val="0"/>
          <w:sz w:val="28"/>
          <w:szCs w:val="28"/>
        </w:rPr>
        <w:t xml:space="preserve">@ </w:t>
      </w:r>
      <w:r w:rsidRPr="00F638BE">
        <w:rPr>
          <w:b w:val="0"/>
          <w:sz w:val="28"/>
          <w:szCs w:val="28"/>
          <w:lang w:val="en-US"/>
        </w:rPr>
        <w:t>mail</w:t>
      </w:r>
      <w:r w:rsidRPr="00F638BE">
        <w:rPr>
          <w:b w:val="0"/>
          <w:sz w:val="28"/>
          <w:szCs w:val="28"/>
        </w:rPr>
        <w:t>.</w:t>
      </w:r>
      <w:proofErr w:type="spellStart"/>
      <w:r w:rsidRPr="00F638BE">
        <w:rPr>
          <w:b w:val="0"/>
          <w:sz w:val="28"/>
          <w:szCs w:val="28"/>
          <w:lang w:val="en-US"/>
        </w:rPr>
        <w:t>ru</w:t>
      </w:r>
      <w:proofErr w:type="spellEnd"/>
      <w:r w:rsidRPr="00F638BE">
        <w:rPr>
          <w:b w:val="0"/>
          <w:sz w:val="28"/>
          <w:szCs w:val="28"/>
        </w:rPr>
        <w:t xml:space="preserve"> </w:t>
      </w:r>
    </w:p>
    <w:p w:rsidR="00F638BE" w:rsidRPr="00F638BE" w:rsidRDefault="00F638BE" w:rsidP="00F638BE">
      <w:pPr>
        <w:ind w:firstLine="567"/>
        <w:jc w:val="both"/>
        <w:rPr>
          <w:b w:val="0"/>
          <w:sz w:val="28"/>
          <w:szCs w:val="28"/>
        </w:rPr>
      </w:pPr>
      <w:proofErr w:type="spellStart"/>
      <w:r w:rsidRPr="00F638BE">
        <w:rPr>
          <w:b w:val="0"/>
          <w:i/>
          <w:sz w:val="28"/>
          <w:szCs w:val="28"/>
        </w:rPr>
        <w:t>Кантакты</w:t>
      </w:r>
      <w:proofErr w:type="spellEnd"/>
      <w:r w:rsidRPr="00F638BE">
        <w:rPr>
          <w:b w:val="0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20072, г"/>
        </w:smartTagPr>
        <w:r w:rsidRPr="00F638BE">
          <w:rPr>
            <w:b w:val="0"/>
            <w:sz w:val="28"/>
            <w:szCs w:val="28"/>
          </w:rPr>
          <w:t>220072, г</w:t>
        </w:r>
      </w:smartTag>
      <w:r w:rsidRPr="00F638BE">
        <w:rPr>
          <w:b w:val="0"/>
          <w:sz w:val="28"/>
          <w:szCs w:val="28"/>
        </w:rPr>
        <w:t xml:space="preserve">. </w:t>
      </w:r>
      <w:proofErr w:type="spellStart"/>
      <w:r w:rsidRPr="00F638BE">
        <w:rPr>
          <w:b w:val="0"/>
          <w:sz w:val="28"/>
          <w:szCs w:val="28"/>
        </w:rPr>
        <w:t>Мінск</w:t>
      </w:r>
      <w:proofErr w:type="spellEnd"/>
      <w:r w:rsidRPr="00F638BE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вул</w:t>
      </w:r>
      <w:proofErr w:type="spellEnd"/>
      <w:r w:rsidRPr="00F638BE">
        <w:rPr>
          <w:b w:val="0"/>
          <w:sz w:val="28"/>
          <w:szCs w:val="28"/>
        </w:rPr>
        <w:t xml:space="preserve">. </w:t>
      </w:r>
      <w:proofErr w:type="spellStart"/>
      <w:r w:rsidRPr="00F638BE">
        <w:rPr>
          <w:b w:val="0"/>
          <w:sz w:val="28"/>
          <w:szCs w:val="28"/>
        </w:rPr>
        <w:t>Акадэмічная</w:t>
      </w:r>
      <w:proofErr w:type="spellEnd"/>
      <w:r w:rsidRPr="00F638BE">
        <w:rPr>
          <w:b w:val="0"/>
          <w:sz w:val="28"/>
          <w:szCs w:val="28"/>
        </w:rPr>
        <w:t xml:space="preserve">, 1, </w:t>
      </w:r>
      <w:proofErr w:type="spellStart"/>
      <w:r w:rsidRPr="00F638BE">
        <w:rPr>
          <w:b w:val="0"/>
          <w:sz w:val="28"/>
          <w:szCs w:val="28"/>
        </w:rPr>
        <w:t>Інстытут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гісторыі</w:t>
      </w:r>
      <w:proofErr w:type="spellEnd"/>
      <w:r w:rsidRPr="00F638BE">
        <w:rPr>
          <w:b w:val="0"/>
          <w:sz w:val="28"/>
          <w:szCs w:val="28"/>
        </w:rPr>
        <w:t xml:space="preserve"> НАН </w:t>
      </w:r>
      <w:proofErr w:type="spellStart"/>
      <w:r w:rsidRPr="00F638BE">
        <w:rPr>
          <w:b w:val="0"/>
          <w:sz w:val="28"/>
          <w:szCs w:val="28"/>
        </w:rPr>
        <w:t>Беларусі</w:t>
      </w:r>
      <w:proofErr w:type="spellEnd"/>
      <w:r w:rsidRPr="00F638BE">
        <w:rPr>
          <w:b w:val="0"/>
          <w:sz w:val="28"/>
          <w:szCs w:val="28"/>
        </w:rPr>
        <w:t xml:space="preserve">. </w:t>
      </w:r>
      <w:proofErr w:type="spellStart"/>
      <w:r w:rsidRPr="00F638BE">
        <w:rPr>
          <w:b w:val="0"/>
          <w:sz w:val="28"/>
          <w:szCs w:val="28"/>
        </w:rPr>
        <w:t>Тэл</w:t>
      </w:r>
      <w:proofErr w:type="spellEnd"/>
      <w:r w:rsidRPr="00F638BE">
        <w:rPr>
          <w:b w:val="0"/>
          <w:sz w:val="28"/>
          <w:szCs w:val="28"/>
        </w:rPr>
        <w:t xml:space="preserve">. (017) 284-14-09, факс (017) 284-18-70. </w:t>
      </w:r>
      <w:proofErr w:type="spellStart"/>
      <w:r w:rsidRPr="00F638BE">
        <w:rPr>
          <w:b w:val="0"/>
          <w:sz w:val="28"/>
          <w:szCs w:val="28"/>
        </w:rPr>
        <w:t>Доўнар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Аляксандр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Барысавіч</w:t>
      </w:r>
      <w:proofErr w:type="spellEnd"/>
      <w:r w:rsidRPr="00F638BE">
        <w:rPr>
          <w:b w:val="0"/>
          <w:sz w:val="28"/>
          <w:szCs w:val="28"/>
        </w:rPr>
        <w:t>,</w:t>
      </w:r>
    </w:p>
    <w:p w:rsidR="00F638BE" w:rsidRPr="00E47001" w:rsidRDefault="00F638BE" w:rsidP="00F638BE">
      <w:pPr>
        <w:jc w:val="both"/>
        <w:rPr>
          <w:b w:val="0"/>
          <w:sz w:val="28"/>
          <w:szCs w:val="28"/>
        </w:rPr>
      </w:pPr>
      <w:r w:rsidRPr="00F638BE">
        <w:rPr>
          <w:b w:val="0"/>
          <w:sz w:val="28"/>
          <w:szCs w:val="28"/>
        </w:rPr>
        <w:t>е</w:t>
      </w:r>
      <w:r w:rsidRPr="00E47001">
        <w:rPr>
          <w:b w:val="0"/>
          <w:sz w:val="28"/>
          <w:szCs w:val="28"/>
        </w:rPr>
        <w:t>-</w:t>
      </w:r>
      <w:r w:rsidRPr="00F638BE">
        <w:rPr>
          <w:b w:val="0"/>
          <w:sz w:val="28"/>
          <w:szCs w:val="28"/>
          <w:lang w:val="fr-FR"/>
        </w:rPr>
        <w:t>mail</w:t>
      </w:r>
      <w:r w:rsidRPr="00E47001">
        <w:rPr>
          <w:b w:val="0"/>
          <w:sz w:val="28"/>
          <w:szCs w:val="28"/>
        </w:rPr>
        <w:t xml:space="preserve">: </w:t>
      </w:r>
      <w:proofErr w:type="spellStart"/>
      <w:r w:rsidRPr="00F638BE">
        <w:rPr>
          <w:b w:val="0"/>
          <w:sz w:val="28"/>
          <w:szCs w:val="28"/>
          <w:lang w:val="fr-FR"/>
        </w:rPr>
        <w:t>dounar</w:t>
      </w:r>
      <w:proofErr w:type="spellEnd"/>
      <w:r w:rsidRPr="00E47001">
        <w:rPr>
          <w:b w:val="0"/>
          <w:sz w:val="28"/>
          <w:szCs w:val="28"/>
        </w:rPr>
        <w:t>_</w:t>
      </w:r>
      <w:proofErr w:type="spellStart"/>
      <w:r w:rsidRPr="00F638BE">
        <w:rPr>
          <w:b w:val="0"/>
          <w:sz w:val="28"/>
          <w:szCs w:val="28"/>
          <w:lang w:val="fr-FR"/>
        </w:rPr>
        <w:t>zagor</w:t>
      </w:r>
      <w:proofErr w:type="spellEnd"/>
      <w:r w:rsidRPr="00E47001">
        <w:rPr>
          <w:b w:val="0"/>
          <w:sz w:val="28"/>
          <w:szCs w:val="28"/>
        </w:rPr>
        <w:t xml:space="preserve">@ </w:t>
      </w:r>
      <w:r w:rsidRPr="00F638BE">
        <w:rPr>
          <w:b w:val="0"/>
          <w:sz w:val="28"/>
          <w:szCs w:val="28"/>
          <w:lang w:val="fr-FR"/>
        </w:rPr>
        <w:t>mail</w:t>
      </w:r>
      <w:r w:rsidRPr="00E47001">
        <w:rPr>
          <w:b w:val="0"/>
          <w:sz w:val="28"/>
          <w:szCs w:val="28"/>
        </w:rPr>
        <w:t>.</w:t>
      </w:r>
      <w:r w:rsidRPr="00F638BE">
        <w:rPr>
          <w:b w:val="0"/>
          <w:sz w:val="28"/>
          <w:szCs w:val="28"/>
          <w:lang w:val="fr-FR"/>
        </w:rPr>
        <w:t>ru</w:t>
      </w:r>
      <w:r w:rsidRPr="00E47001">
        <w:rPr>
          <w:b w:val="0"/>
          <w:sz w:val="28"/>
          <w:szCs w:val="28"/>
        </w:rPr>
        <w:t>.</w:t>
      </w:r>
    </w:p>
    <w:p w:rsidR="00F638BE" w:rsidRPr="00E47001" w:rsidRDefault="00F638BE" w:rsidP="00F638BE">
      <w:pPr>
        <w:ind w:firstLine="567"/>
        <w:jc w:val="both"/>
        <w:rPr>
          <w:b w:val="0"/>
          <w:sz w:val="28"/>
          <w:szCs w:val="28"/>
        </w:rPr>
      </w:pPr>
      <w:proofErr w:type="spellStart"/>
      <w:r w:rsidRPr="00F638BE">
        <w:rPr>
          <w:b w:val="0"/>
          <w:sz w:val="28"/>
          <w:szCs w:val="28"/>
        </w:rPr>
        <w:t>Харчаванне</w:t>
      </w:r>
      <w:proofErr w:type="spellEnd"/>
      <w:r w:rsidRPr="00E47001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аплочваецца</w:t>
      </w:r>
      <w:proofErr w:type="spellEnd"/>
      <w:r w:rsidRPr="00E47001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арганізатарамі</w:t>
      </w:r>
      <w:proofErr w:type="spellEnd"/>
      <w:r w:rsidRPr="00E47001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канферэнцыі</w:t>
      </w:r>
      <w:proofErr w:type="spellEnd"/>
      <w:r w:rsidRPr="00E47001">
        <w:rPr>
          <w:b w:val="0"/>
          <w:sz w:val="28"/>
          <w:szCs w:val="28"/>
        </w:rPr>
        <w:t xml:space="preserve">, </w:t>
      </w:r>
      <w:proofErr w:type="spellStart"/>
      <w:r w:rsidRPr="00F638BE">
        <w:rPr>
          <w:b w:val="0"/>
          <w:sz w:val="28"/>
          <w:szCs w:val="28"/>
        </w:rPr>
        <w:t>праезд</w:t>
      </w:r>
      <w:proofErr w:type="spellEnd"/>
      <w:r w:rsidRPr="00E47001">
        <w:rPr>
          <w:b w:val="0"/>
          <w:sz w:val="28"/>
          <w:szCs w:val="28"/>
        </w:rPr>
        <w:t xml:space="preserve"> </w:t>
      </w:r>
      <w:r w:rsidRPr="00F638BE">
        <w:rPr>
          <w:b w:val="0"/>
          <w:sz w:val="28"/>
          <w:szCs w:val="28"/>
        </w:rPr>
        <w:t>за</w:t>
      </w:r>
      <w:r w:rsidRPr="00E47001">
        <w:rPr>
          <w:b w:val="0"/>
          <w:sz w:val="28"/>
          <w:szCs w:val="28"/>
        </w:rPr>
        <w:t xml:space="preserve"> </w:t>
      </w:r>
      <w:r w:rsidRPr="00F638BE">
        <w:rPr>
          <w:b w:val="0"/>
          <w:sz w:val="28"/>
          <w:szCs w:val="28"/>
        </w:rPr>
        <w:t>кошт</w:t>
      </w:r>
      <w:r w:rsidRPr="00E47001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камандзіруючага</w:t>
      </w:r>
      <w:proofErr w:type="spellEnd"/>
      <w:r w:rsidRPr="00E47001">
        <w:rPr>
          <w:b w:val="0"/>
          <w:sz w:val="28"/>
          <w:szCs w:val="28"/>
        </w:rPr>
        <w:t xml:space="preserve"> </w:t>
      </w:r>
      <w:r w:rsidRPr="00F638BE">
        <w:rPr>
          <w:b w:val="0"/>
          <w:sz w:val="28"/>
          <w:szCs w:val="28"/>
        </w:rPr>
        <w:t>боку</w:t>
      </w:r>
      <w:r w:rsidRPr="00E47001">
        <w:rPr>
          <w:b w:val="0"/>
          <w:sz w:val="28"/>
          <w:szCs w:val="28"/>
        </w:rPr>
        <w:t xml:space="preserve">. </w:t>
      </w:r>
    </w:p>
    <w:p w:rsidR="00F638BE" w:rsidRPr="00F638BE" w:rsidRDefault="00F638BE" w:rsidP="00F638BE">
      <w:pPr>
        <w:jc w:val="right"/>
        <w:rPr>
          <w:b w:val="0"/>
          <w:sz w:val="28"/>
          <w:szCs w:val="28"/>
        </w:rPr>
      </w:pPr>
      <w:proofErr w:type="spellStart"/>
      <w:r w:rsidRPr="00F638BE">
        <w:rPr>
          <w:b w:val="0"/>
          <w:sz w:val="28"/>
          <w:szCs w:val="28"/>
        </w:rPr>
        <w:t>Аргкамітэт</w:t>
      </w:r>
      <w:proofErr w:type="spellEnd"/>
      <w:r w:rsidRPr="00F638BE">
        <w:rPr>
          <w:b w:val="0"/>
          <w:sz w:val="28"/>
          <w:szCs w:val="28"/>
        </w:rPr>
        <w:t xml:space="preserve"> </w:t>
      </w:r>
      <w:proofErr w:type="spellStart"/>
      <w:r w:rsidRPr="00F638BE">
        <w:rPr>
          <w:b w:val="0"/>
          <w:sz w:val="28"/>
          <w:szCs w:val="28"/>
        </w:rPr>
        <w:t>канферэнцыі</w:t>
      </w:r>
      <w:proofErr w:type="spellEnd"/>
    </w:p>
    <w:p w:rsidR="00B70282" w:rsidRPr="00FA2C1B" w:rsidRDefault="00B70282" w:rsidP="008A35F7">
      <w:pPr>
        <w:pStyle w:val="a5"/>
        <w:ind w:firstLine="708"/>
        <w:rPr>
          <w:sz w:val="24"/>
          <w:szCs w:val="24"/>
        </w:rPr>
      </w:pPr>
    </w:p>
    <w:sectPr w:rsidR="00B70282" w:rsidRPr="00FA2C1B" w:rsidSect="00F638B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0ECF"/>
    <w:multiLevelType w:val="hybridMultilevel"/>
    <w:tmpl w:val="80B64F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752AE"/>
    <w:multiLevelType w:val="hybridMultilevel"/>
    <w:tmpl w:val="3E3AB37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6A719C"/>
    <w:multiLevelType w:val="hybridMultilevel"/>
    <w:tmpl w:val="799A6F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7668FA"/>
    <w:multiLevelType w:val="hybridMultilevel"/>
    <w:tmpl w:val="FE9645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53BA6"/>
    <w:multiLevelType w:val="hybridMultilevel"/>
    <w:tmpl w:val="190067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245F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7150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DF25B1"/>
    <w:multiLevelType w:val="hybridMultilevel"/>
    <w:tmpl w:val="867A6A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2E702B"/>
    <w:multiLevelType w:val="hybridMultilevel"/>
    <w:tmpl w:val="F12842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D1AFD"/>
    <w:multiLevelType w:val="hybridMultilevel"/>
    <w:tmpl w:val="401A79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4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E5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8C0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C5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E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CB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E8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4D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1C34E28"/>
    <w:multiLevelType w:val="hybridMultilevel"/>
    <w:tmpl w:val="1CAA13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8C5F0F"/>
    <w:multiLevelType w:val="hybridMultilevel"/>
    <w:tmpl w:val="29C614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1F71EC"/>
    <w:multiLevelType w:val="hybridMultilevel"/>
    <w:tmpl w:val="98B835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B353CC"/>
    <w:multiLevelType w:val="hybridMultilevel"/>
    <w:tmpl w:val="068465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1B"/>
    <w:rsid w:val="00014F77"/>
    <w:rsid w:val="00053FF5"/>
    <w:rsid w:val="000B2CCC"/>
    <w:rsid w:val="00222662"/>
    <w:rsid w:val="00240810"/>
    <w:rsid w:val="003F69E6"/>
    <w:rsid w:val="00405F48"/>
    <w:rsid w:val="00491B9D"/>
    <w:rsid w:val="004964C9"/>
    <w:rsid w:val="004A4FA0"/>
    <w:rsid w:val="004B4CFB"/>
    <w:rsid w:val="00501D9B"/>
    <w:rsid w:val="0057378E"/>
    <w:rsid w:val="006A638B"/>
    <w:rsid w:val="006F4C7E"/>
    <w:rsid w:val="00700F62"/>
    <w:rsid w:val="00751E1B"/>
    <w:rsid w:val="0075647A"/>
    <w:rsid w:val="007A1437"/>
    <w:rsid w:val="007A56B3"/>
    <w:rsid w:val="007F7162"/>
    <w:rsid w:val="00891EFA"/>
    <w:rsid w:val="008A35F7"/>
    <w:rsid w:val="00905C90"/>
    <w:rsid w:val="00931E44"/>
    <w:rsid w:val="00934915"/>
    <w:rsid w:val="009D67FA"/>
    <w:rsid w:val="00A02DB9"/>
    <w:rsid w:val="00A2296F"/>
    <w:rsid w:val="00A30265"/>
    <w:rsid w:val="00A549C2"/>
    <w:rsid w:val="00A84832"/>
    <w:rsid w:val="00AC021B"/>
    <w:rsid w:val="00B414A6"/>
    <w:rsid w:val="00B523E8"/>
    <w:rsid w:val="00B70282"/>
    <w:rsid w:val="00C23CF7"/>
    <w:rsid w:val="00C3707D"/>
    <w:rsid w:val="00CA083B"/>
    <w:rsid w:val="00CA2B8C"/>
    <w:rsid w:val="00CD3577"/>
    <w:rsid w:val="00CD3732"/>
    <w:rsid w:val="00D65477"/>
    <w:rsid w:val="00D72F20"/>
    <w:rsid w:val="00D77D96"/>
    <w:rsid w:val="00DE4E64"/>
    <w:rsid w:val="00E03937"/>
    <w:rsid w:val="00E22BA6"/>
    <w:rsid w:val="00E261F4"/>
    <w:rsid w:val="00E27D03"/>
    <w:rsid w:val="00E47001"/>
    <w:rsid w:val="00E65207"/>
    <w:rsid w:val="00E80D12"/>
    <w:rsid w:val="00F638BE"/>
    <w:rsid w:val="00F66B11"/>
    <w:rsid w:val="00F963E3"/>
    <w:rsid w:val="00FA2C1B"/>
    <w:rsid w:val="00FC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5384D1-BEED-4AD4-8A0F-8BBA736D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732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3732"/>
    <w:pPr>
      <w:jc w:val="center"/>
    </w:pPr>
    <w:rPr>
      <w:b w:val="0"/>
      <w:sz w:val="28"/>
      <w:lang w:val="be-BY"/>
    </w:rPr>
  </w:style>
  <w:style w:type="paragraph" w:styleId="a5">
    <w:name w:val="Body Text"/>
    <w:basedOn w:val="a"/>
    <w:rsid w:val="00CD3732"/>
    <w:pPr>
      <w:jc w:val="both"/>
    </w:pPr>
    <w:rPr>
      <w:b w:val="0"/>
      <w:sz w:val="28"/>
      <w:lang w:val="be-BY"/>
    </w:rPr>
  </w:style>
  <w:style w:type="character" w:styleId="a6">
    <w:name w:val="Strong"/>
    <w:uiPriority w:val="22"/>
    <w:qFormat/>
    <w:rsid w:val="00014F77"/>
    <w:rPr>
      <w:b/>
      <w:bCs/>
    </w:rPr>
  </w:style>
  <w:style w:type="character" w:styleId="a7">
    <w:name w:val="Emphasis"/>
    <w:uiPriority w:val="20"/>
    <w:qFormat/>
    <w:rsid w:val="00014F77"/>
    <w:rPr>
      <w:i/>
      <w:iCs/>
    </w:rPr>
  </w:style>
  <w:style w:type="character" w:customStyle="1" w:styleId="a4">
    <w:name w:val="Название Знак"/>
    <w:link w:val="a3"/>
    <w:rsid w:val="00F638BE"/>
    <w:rPr>
      <w:sz w:val="2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ІНФАРМАЦЫЙНЫ    ЛІСТ</vt:lpstr>
    </vt:vector>
  </TitlesOfParts>
  <Company>UniComLine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ІНФАРМАЦЫЙНЫ    ЛІСТ</dc:title>
  <dc:creator>Compiller</dc:creator>
  <cp:lastModifiedBy>RePack by Diakov</cp:lastModifiedBy>
  <cp:revision>5</cp:revision>
  <cp:lastPrinted>2015-03-26T08:17:00Z</cp:lastPrinted>
  <dcterms:created xsi:type="dcterms:W3CDTF">2016-10-25T09:23:00Z</dcterms:created>
  <dcterms:modified xsi:type="dcterms:W3CDTF">2016-10-25T10:01:00Z</dcterms:modified>
</cp:coreProperties>
</file>